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72" w:rsidRDefault="005E6F72"/>
    <w:p w:rsidR="009C56F2" w:rsidRDefault="009C56F2" w:rsidP="009C56F2"/>
    <w:p w:rsidR="009C56F2" w:rsidRPr="00BA26C0" w:rsidRDefault="009C56F2" w:rsidP="009C56F2">
      <w:pPr>
        <w:rPr>
          <w:sz w:val="24"/>
          <w:szCs w:val="24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683"/>
      </w:tblGrid>
      <w:tr w:rsidR="009C56F2" w:rsidTr="00E0299B">
        <w:tc>
          <w:tcPr>
            <w:tcW w:w="1908" w:type="dxa"/>
          </w:tcPr>
          <w:p w:rsidR="009C56F2" w:rsidRDefault="009C56F2" w:rsidP="00E0299B">
            <w:r w:rsidRPr="003D0900">
              <w:rPr>
                <w:sz w:val="23"/>
                <w:szCs w:val="23"/>
              </w:rPr>
              <w:object w:dxaOrig="2936" w:dyaOrig="2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3.35pt" o:ole="" fillcolor="window">
                  <v:imagedata r:id="rId4" o:title="" grayscale="t" bilevel="t"/>
                </v:shape>
                <o:OLEObject Type="Embed" ProgID="CDraw5" ShapeID="_x0000_i1025" DrawAspect="Content" ObjectID="_1582623759" r:id="rId5"/>
              </w:object>
            </w:r>
          </w:p>
        </w:tc>
        <w:tc>
          <w:tcPr>
            <w:tcW w:w="7683" w:type="dxa"/>
          </w:tcPr>
          <w:p w:rsidR="009C56F2" w:rsidRPr="00BC4CD3" w:rsidRDefault="009C56F2" w:rsidP="00E0299B">
            <w:pPr>
              <w:jc w:val="center"/>
              <w:rPr>
                <w:b/>
                <w:bCs/>
                <w:sz w:val="36"/>
                <w:szCs w:val="36"/>
              </w:rPr>
            </w:pPr>
            <w:r w:rsidRPr="00BC4CD3">
              <w:rPr>
                <w:b/>
                <w:bCs/>
                <w:sz w:val="36"/>
                <w:szCs w:val="36"/>
              </w:rPr>
              <w:t>U.P. JAL VIDYUT NIGAM LTD.</w:t>
            </w:r>
          </w:p>
          <w:p w:rsidR="009C56F2" w:rsidRDefault="009C56F2" w:rsidP="00E0299B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 xml:space="preserve">(A Govt. of Uttar Pradesh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30"/>
                  </w:rPr>
                  <w:t>Enterprise</w:t>
                </w:r>
              </w:smartTag>
            </w:smartTag>
            <w:r>
              <w:rPr>
                <w:b/>
                <w:bCs/>
                <w:sz w:val="30"/>
              </w:rPr>
              <w:t>)</w:t>
            </w:r>
          </w:p>
          <w:p w:rsidR="009C56F2" w:rsidRPr="00A479C0" w:rsidRDefault="009C56F2" w:rsidP="00E0299B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  <w:r w:rsidRPr="00A479C0">
              <w:rPr>
                <w:sz w:val="24"/>
                <w:szCs w:val="24"/>
              </w:rPr>
              <w:t>12</w:t>
            </w:r>
            <w:r w:rsidRPr="00A479C0">
              <w:rPr>
                <w:sz w:val="24"/>
                <w:szCs w:val="24"/>
                <w:vertAlign w:val="superscript"/>
              </w:rPr>
              <w:t xml:space="preserve">th </w:t>
            </w:r>
            <w:r w:rsidRPr="00A479C0">
              <w:rPr>
                <w:sz w:val="24"/>
                <w:szCs w:val="24"/>
              </w:rPr>
              <w:t xml:space="preserve">Floor, </w:t>
            </w:r>
            <w:proofErr w:type="spellStart"/>
            <w:r w:rsidRPr="00A479C0">
              <w:rPr>
                <w:sz w:val="24"/>
                <w:szCs w:val="24"/>
              </w:rPr>
              <w:t>Shakti</w:t>
            </w:r>
            <w:proofErr w:type="spellEnd"/>
            <w:r w:rsidRPr="00A479C0">
              <w:rPr>
                <w:sz w:val="24"/>
                <w:szCs w:val="24"/>
              </w:rPr>
              <w:t xml:space="preserve"> </w:t>
            </w:r>
            <w:proofErr w:type="spellStart"/>
            <w:r w:rsidRPr="00A479C0">
              <w:rPr>
                <w:sz w:val="24"/>
                <w:szCs w:val="24"/>
              </w:rPr>
              <w:t>Bhawan</w:t>
            </w:r>
            <w:proofErr w:type="spellEnd"/>
            <w:r w:rsidRPr="00A479C0">
              <w:rPr>
                <w:sz w:val="24"/>
                <w:szCs w:val="24"/>
              </w:rPr>
              <w:t xml:space="preserve"> </w:t>
            </w:r>
            <w:proofErr w:type="spellStart"/>
            <w:r w:rsidRPr="00A479C0">
              <w:rPr>
                <w:sz w:val="24"/>
                <w:szCs w:val="24"/>
              </w:rPr>
              <w:t>Extn</w:t>
            </w:r>
            <w:proofErr w:type="spellEnd"/>
            <w:r w:rsidRPr="00A479C0">
              <w:rPr>
                <w:sz w:val="24"/>
                <w:szCs w:val="24"/>
              </w:rPr>
              <w:t xml:space="preserve">., 14-Ashok </w:t>
            </w:r>
            <w:proofErr w:type="spellStart"/>
            <w:r w:rsidRPr="00A479C0">
              <w:rPr>
                <w:sz w:val="24"/>
                <w:szCs w:val="24"/>
              </w:rPr>
              <w:t>Marg</w:t>
            </w:r>
            <w:proofErr w:type="spellEnd"/>
            <w:r w:rsidRPr="00A479C0">
              <w:rPr>
                <w:sz w:val="24"/>
                <w:szCs w:val="24"/>
              </w:rPr>
              <w:t>, Lucknow-226001</w:t>
            </w:r>
          </w:p>
          <w:p w:rsidR="009C56F2" w:rsidRDefault="009C56F2" w:rsidP="00E0299B">
            <w:pPr>
              <w:pStyle w:val="Heading3"/>
              <w:spacing w:before="0" w:after="0"/>
              <w:jc w:val="center"/>
              <w:rPr>
                <w:b w:val="0"/>
                <w:bCs w:val="0"/>
              </w:rPr>
            </w:pPr>
            <w:r w:rsidRPr="000413B7">
              <w:rPr>
                <w:rFonts w:ascii="Book Antiqua" w:hAnsi="Book Antiqua"/>
              </w:rPr>
              <w:t>Website :  www.upjvn.org</w:t>
            </w:r>
          </w:p>
        </w:tc>
      </w:tr>
      <w:tr w:rsidR="009C56F2" w:rsidTr="00E0299B">
        <w:trPr>
          <w:cantSplit/>
        </w:trPr>
        <w:tc>
          <w:tcPr>
            <w:tcW w:w="9591" w:type="dxa"/>
            <w:gridSpan w:val="2"/>
          </w:tcPr>
          <w:p w:rsidR="009C56F2" w:rsidRDefault="009C56F2" w:rsidP="009C56F2">
            <w:pPr>
              <w:pStyle w:val="Heading4"/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CORRIGENDUM TO</w:t>
            </w:r>
          </w:p>
          <w:p w:rsidR="009C56F2" w:rsidRDefault="00295B7A" w:rsidP="009C56F2">
            <w:pPr>
              <w:pStyle w:val="Heading4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E-TENDER NOTICE NO.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05</w:t>
            </w:r>
            <w:r w:rsidR="009C56F2" w:rsidRPr="009D240E"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 w:rsidR="009C56F2" w:rsidRPr="009D240E">
              <w:rPr>
                <w:rFonts w:ascii="Times New Roman" w:hAnsi="Times New Roman"/>
                <w:sz w:val="26"/>
                <w:szCs w:val="26"/>
              </w:rPr>
              <w:t>EE(</w:t>
            </w:r>
            <w:proofErr w:type="gramEnd"/>
            <w:r w:rsidR="009C56F2" w:rsidRPr="009D240E">
              <w:rPr>
                <w:rFonts w:ascii="Times New Roman" w:hAnsi="Times New Roman"/>
                <w:sz w:val="26"/>
                <w:szCs w:val="26"/>
              </w:rPr>
              <w:t>DESIGN)/2017-18</w:t>
            </w:r>
          </w:p>
          <w:p w:rsidR="009C56F2" w:rsidRPr="009C56F2" w:rsidRDefault="009C56F2" w:rsidP="009C56F2"/>
          <w:p w:rsidR="009C56F2" w:rsidRDefault="009C56F2" w:rsidP="009C56F2">
            <w:pPr>
              <w:pStyle w:val="BodyText"/>
              <w:spacing w:line="276" w:lineRule="auto"/>
              <w:ind w:firstLine="54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Due to some unavoidable circumstances, last date for submission of e-bid and original hard copy of bid of above tender is bein</w:t>
            </w:r>
            <w:r w:rsidR="001933C6">
              <w:rPr>
                <w:bCs/>
                <w:sz w:val="24"/>
              </w:rPr>
              <w:t xml:space="preserve">g extended </w:t>
            </w:r>
            <w:proofErr w:type="spellStart"/>
            <w:r w:rsidR="001933C6">
              <w:rPr>
                <w:bCs/>
                <w:sz w:val="24"/>
              </w:rPr>
              <w:t>upto</w:t>
            </w:r>
            <w:proofErr w:type="spellEnd"/>
            <w:r w:rsidR="001933C6">
              <w:rPr>
                <w:bCs/>
                <w:sz w:val="24"/>
              </w:rPr>
              <w:t xml:space="preserve"> 14:00 hrs. </w:t>
            </w:r>
            <w:proofErr w:type="gramStart"/>
            <w:r w:rsidR="001933C6">
              <w:rPr>
                <w:bCs/>
                <w:sz w:val="24"/>
              </w:rPr>
              <w:t>of</w:t>
            </w:r>
            <w:proofErr w:type="gramEnd"/>
            <w:r w:rsidR="001933C6">
              <w:rPr>
                <w:bCs/>
                <w:sz w:val="24"/>
              </w:rPr>
              <w:t xml:space="preserve"> 16.04.2018 &amp; 14:00 hrs. </w:t>
            </w:r>
            <w:proofErr w:type="gramStart"/>
            <w:r w:rsidR="001933C6">
              <w:rPr>
                <w:bCs/>
                <w:sz w:val="24"/>
              </w:rPr>
              <w:t>of</w:t>
            </w:r>
            <w:proofErr w:type="gramEnd"/>
            <w:r w:rsidR="001933C6">
              <w:rPr>
                <w:bCs/>
                <w:sz w:val="24"/>
              </w:rPr>
              <w:t xml:space="preserve"> 17.04</w:t>
            </w:r>
            <w:r w:rsidR="00295B7A">
              <w:rPr>
                <w:bCs/>
                <w:sz w:val="24"/>
              </w:rPr>
              <w:t>.2018</w:t>
            </w:r>
            <w:r>
              <w:rPr>
                <w:bCs/>
                <w:sz w:val="24"/>
              </w:rPr>
              <w:t xml:space="preserve">, respectively. The Tender </w:t>
            </w:r>
            <w:r w:rsidR="00D26580">
              <w:rPr>
                <w:bCs/>
                <w:sz w:val="24"/>
              </w:rPr>
              <w:t xml:space="preserve">(Part-I) </w:t>
            </w:r>
            <w:r>
              <w:rPr>
                <w:bCs/>
                <w:sz w:val="24"/>
              </w:rPr>
              <w:t>shall n</w:t>
            </w:r>
            <w:r w:rsidR="00F87460">
              <w:rPr>
                <w:bCs/>
                <w:sz w:val="24"/>
              </w:rPr>
              <w:t xml:space="preserve">ow </w:t>
            </w:r>
            <w:r w:rsidR="001933C6">
              <w:rPr>
                <w:bCs/>
                <w:sz w:val="24"/>
              </w:rPr>
              <w:t>be opened at 15:00 hrs. on 18.04</w:t>
            </w:r>
            <w:r w:rsidR="00295B7A">
              <w:rPr>
                <w:bCs/>
                <w:sz w:val="24"/>
              </w:rPr>
              <w:t>.2018</w:t>
            </w:r>
            <w:r>
              <w:rPr>
                <w:bCs/>
                <w:sz w:val="24"/>
              </w:rPr>
              <w:t>.</w:t>
            </w:r>
          </w:p>
          <w:p w:rsidR="009C56F2" w:rsidRDefault="009C56F2" w:rsidP="009C56F2">
            <w:pPr>
              <w:pStyle w:val="BodyText"/>
              <w:spacing w:line="276" w:lineRule="auto"/>
              <w:ind w:firstLine="54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Other terms and conditions shall remain unchanged.</w:t>
            </w:r>
          </w:p>
          <w:p w:rsidR="009C56F2" w:rsidRPr="007E15BA" w:rsidRDefault="009C56F2" w:rsidP="00E0299B">
            <w:pPr>
              <w:pStyle w:val="BodyText"/>
              <w:ind w:firstLine="720"/>
              <w:jc w:val="both"/>
              <w:rPr>
                <w:b/>
                <w:bCs/>
                <w:sz w:val="16"/>
                <w:szCs w:val="16"/>
              </w:rPr>
            </w:pPr>
          </w:p>
          <w:p w:rsidR="009C56F2" w:rsidRPr="009D240E" w:rsidRDefault="009C56F2" w:rsidP="00E0299B">
            <w:pPr>
              <w:ind w:left="4536"/>
              <w:jc w:val="center"/>
              <w:rPr>
                <w:b/>
                <w:bCs/>
                <w:sz w:val="24"/>
                <w:szCs w:val="24"/>
              </w:rPr>
            </w:pPr>
            <w:r w:rsidRPr="009D240E">
              <w:rPr>
                <w:b/>
                <w:bCs/>
                <w:sz w:val="24"/>
                <w:szCs w:val="24"/>
              </w:rPr>
              <w:t>EXECUTIVE ENGINEER (DESIGN)</w:t>
            </w:r>
          </w:p>
          <w:p w:rsidR="009C56F2" w:rsidRPr="00DD0745" w:rsidRDefault="009C56F2" w:rsidP="009C56F2">
            <w:pPr>
              <w:pStyle w:val="Heading3"/>
              <w:spacing w:before="120"/>
              <w:jc w:val="center"/>
              <w:rPr>
                <w:rFonts w:ascii="Book Antiqua" w:hAnsi="Book Antiqua"/>
                <w:b w:val="0"/>
                <w:bCs w:val="0"/>
              </w:rPr>
            </w:pPr>
            <w:r w:rsidRPr="009D240E">
              <w:rPr>
                <w:rFonts w:ascii="Times New Roman" w:hAnsi="Times New Roman"/>
                <w:sz w:val="24"/>
                <w:szCs w:val="24"/>
              </w:rPr>
              <w:t>“Save Electricity for Nation”</w:t>
            </w:r>
          </w:p>
        </w:tc>
      </w:tr>
      <w:tr w:rsidR="009C56F2" w:rsidTr="00E0299B">
        <w:trPr>
          <w:cantSplit/>
        </w:trPr>
        <w:tc>
          <w:tcPr>
            <w:tcW w:w="9591" w:type="dxa"/>
            <w:gridSpan w:val="2"/>
          </w:tcPr>
          <w:p w:rsidR="009C56F2" w:rsidRDefault="009C56F2" w:rsidP="009C56F2">
            <w:pPr>
              <w:pStyle w:val="Heading4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Website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www.upjvn.org</w:t>
            </w:r>
          </w:p>
        </w:tc>
      </w:tr>
    </w:tbl>
    <w:p w:rsidR="009C56F2" w:rsidRDefault="009C56F2" w:rsidP="009C56F2"/>
    <w:p w:rsidR="009C56F2" w:rsidRPr="00D01500" w:rsidRDefault="009C56F2" w:rsidP="009C56F2"/>
    <w:p w:rsidR="009C56F2" w:rsidRDefault="009C56F2" w:rsidP="009C56F2">
      <w:pPr>
        <w:pStyle w:val="Heading1"/>
        <w:jc w:val="center"/>
      </w:pPr>
    </w:p>
    <w:p w:rsidR="009C56F2" w:rsidRDefault="009C56F2" w:rsidP="009C56F2">
      <w:pPr>
        <w:pStyle w:val="Heading1"/>
        <w:jc w:val="center"/>
      </w:pPr>
    </w:p>
    <w:p w:rsidR="009C56F2" w:rsidRDefault="009C56F2" w:rsidP="009C56F2">
      <w:pPr>
        <w:pStyle w:val="Heading1"/>
        <w:jc w:val="center"/>
      </w:pPr>
    </w:p>
    <w:p w:rsidR="009C56F2" w:rsidRDefault="009C56F2" w:rsidP="009C56F2">
      <w:pPr>
        <w:pStyle w:val="Heading1"/>
        <w:jc w:val="center"/>
      </w:pPr>
    </w:p>
    <w:p w:rsidR="009C56F2" w:rsidRDefault="009C56F2" w:rsidP="009C56F2"/>
    <w:sectPr w:rsidR="009C56F2" w:rsidSect="005E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C56F2"/>
    <w:rsid w:val="00070241"/>
    <w:rsid w:val="000F4A67"/>
    <w:rsid w:val="001933C6"/>
    <w:rsid w:val="001A07ED"/>
    <w:rsid w:val="00295B7A"/>
    <w:rsid w:val="002A6812"/>
    <w:rsid w:val="004133D9"/>
    <w:rsid w:val="0054328C"/>
    <w:rsid w:val="005E6F72"/>
    <w:rsid w:val="0096353F"/>
    <w:rsid w:val="009C56F2"/>
    <w:rsid w:val="00B92868"/>
    <w:rsid w:val="00C97F80"/>
    <w:rsid w:val="00D0075D"/>
    <w:rsid w:val="00D26580"/>
    <w:rsid w:val="00D30468"/>
    <w:rsid w:val="00DD0EC6"/>
    <w:rsid w:val="00E632F5"/>
    <w:rsid w:val="00F8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C56F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C56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C56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6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6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C56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C56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6F2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9C56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56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magu</dc:creator>
  <cp:lastModifiedBy>HP1</cp:lastModifiedBy>
  <cp:revision>9</cp:revision>
  <cp:lastPrinted>2017-10-04T10:58:00Z</cp:lastPrinted>
  <dcterms:created xsi:type="dcterms:W3CDTF">2017-10-04T11:02:00Z</dcterms:created>
  <dcterms:modified xsi:type="dcterms:W3CDTF">2018-03-15T07:26:00Z</dcterms:modified>
</cp:coreProperties>
</file>